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CAD22" w14:textId="77777777" w:rsidR="001F5BE7" w:rsidRPr="00113A26" w:rsidRDefault="001F5BE7" w:rsidP="001F5BE7">
      <w:pPr>
        <w:pStyle w:val="a3"/>
        <w:tabs>
          <w:tab w:val="left" w:pos="2268"/>
        </w:tabs>
        <w:kinsoku w:val="0"/>
        <w:overflowPunct w:val="0"/>
        <w:spacing w:before="64"/>
        <w:ind w:right="36"/>
        <w:jc w:val="center"/>
        <w:rPr>
          <w:bCs/>
          <w:sz w:val="21"/>
          <w:szCs w:val="21"/>
          <w:lang w:val="uk-UA"/>
        </w:rPr>
      </w:pPr>
      <w:r w:rsidRPr="00113A26">
        <w:rPr>
          <w:bCs/>
          <w:sz w:val="21"/>
          <w:szCs w:val="21"/>
          <w:lang w:val="uk-UA"/>
        </w:rPr>
        <w:t>МІНІСТЕРСТВО ОСВІТИ І НАУКИ УКРАЇНИ</w:t>
      </w:r>
    </w:p>
    <w:p w14:paraId="41AAA43A" w14:textId="77777777" w:rsidR="001F5BE7" w:rsidRPr="00113A26" w:rsidRDefault="001F5BE7" w:rsidP="001F5BE7">
      <w:pPr>
        <w:pStyle w:val="a3"/>
        <w:kinsoku w:val="0"/>
        <w:overflowPunct w:val="0"/>
        <w:spacing w:before="10" w:line="249" w:lineRule="auto"/>
        <w:ind w:right="36"/>
        <w:jc w:val="center"/>
        <w:rPr>
          <w:bCs/>
          <w:sz w:val="21"/>
          <w:szCs w:val="21"/>
          <w:lang w:val="uk-UA"/>
        </w:rPr>
      </w:pPr>
      <w:r w:rsidRPr="00113A26">
        <w:rPr>
          <w:bCs/>
          <w:sz w:val="21"/>
          <w:szCs w:val="21"/>
          <w:lang w:val="uk-UA"/>
        </w:rPr>
        <w:t xml:space="preserve">Національний авіаційний університет </w:t>
      </w:r>
    </w:p>
    <w:p w14:paraId="4A6B2BB9" w14:textId="77777777" w:rsidR="001F5BE7" w:rsidRPr="00113A26" w:rsidRDefault="001F5BE7" w:rsidP="001F5BE7">
      <w:pPr>
        <w:pStyle w:val="a3"/>
        <w:kinsoku w:val="0"/>
        <w:overflowPunct w:val="0"/>
        <w:spacing w:before="10" w:line="249" w:lineRule="auto"/>
        <w:ind w:right="36"/>
        <w:jc w:val="center"/>
        <w:rPr>
          <w:bCs/>
          <w:sz w:val="21"/>
          <w:szCs w:val="21"/>
          <w:lang w:val="uk-UA"/>
        </w:rPr>
      </w:pPr>
      <w:r w:rsidRPr="00113A26">
        <w:rPr>
          <w:bCs/>
          <w:sz w:val="21"/>
          <w:szCs w:val="21"/>
          <w:lang w:val="uk-UA"/>
        </w:rPr>
        <w:t>Навчально-науковий інститут неперервної освіти</w:t>
      </w:r>
    </w:p>
    <w:p w14:paraId="0C792C35" w14:textId="77777777" w:rsidR="001F5BE7" w:rsidRDefault="001F5BE7" w:rsidP="001F5BE7">
      <w:pPr>
        <w:pStyle w:val="a3"/>
        <w:kinsoku w:val="0"/>
        <w:overflowPunct w:val="0"/>
        <w:spacing w:before="10" w:line="249" w:lineRule="auto"/>
        <w:ind w:right="290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</w:p>
    <w:p w14:paraId="1FA1921F" w14:textId="34B52026" w:rsidR="001F5BE7" w:rsidRPr="00BA6463" w:rsidRDefault="001F5BE7" w:rsidP="001F5BE7">
      <w:pPr>
        <w:pStyle w:val="a3"/>
        <w:kinsoku w:val="0"/>
        <w:overflowPunct w:val="0"/>
        <w:spacing w:before="10" w:line="249" w:lineRule="auto"/>
        <w:ind w:right="290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0E563785" wp14:editId="05C01368">
            <wp:extent cx="3888105" cy="2174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F70D4" w14:textId="77777777" w:rsidR="001F5BE7" w:rsidRDefault="001F5BE7" w:rsidP="001F5BE7">
      <w:pPr>
        <w:pStyle w:val="a5"/>
        <w:kinsoku w:val="0"/>
        <w:overflowPunct w:val="0"/>
        <w:ind w:left="0" w:right="290"/>
        <w:rPr>
          <w:lang w:val="uk-UA"/>
        </w:rPr>
      </w:pPr>
    </w:p>
    <w:p w14:paraId="12482606" w14:textId="77777777" w:rsidR="001F5BE7" w:rsidRPr="00113A26" w:rsidRDefault="001F5BE7" w:rsidP="001F5BE7">
      <w:pPr>
        <w:pStyle w:val="a5"/>
        <w:kinsoku w:val="0"/>
        <w:overflowPunct w:val="0"/>
        <w:ind w:left="0" w:right="36"/>
        <w:rPr>
          <w:rFonts w:ascii="Times New Roman" w:hAnsi="Times New Roman" w:cs="Times New Roman"/>
          <w:lang w:val="uk-UA"/>
        </w:rPr>
      </w:pPr>
      <w:r w:rsidRPr="00113A26">
        <w:rPr>
          <w:rFonts w:ascii="Times New Roman" w:hAnsi="Times New Roman" w:cs="Times New Roman"/>
          <w:lang w:val="uk-UA"/>
        </w:rPr>
        <w:t>ПРОГРАМА</w:t>
      </w:r>
    </w:p>
    <w:p w14:paraId="74E75FB6" w14:textId="77777777" w:rsidR="001F5BE7" w:rsidRPr="00113A26" w:rsidRDefault="001F5BE7" w:rsidP="001F5BE7">
      <w:pPr>
        <w:pStyle w:val="a3"/>
        <w:kinsoku w:val="0"/>
        <w:overflowPunct w:val="0"/>
        <w:spacing w:before="77" w:line="295" w:lineRule="auto"/>
        <w:ind w:right="36"/>
        <w:jc w:val="center"/>
        <w:rPr>
          <w:b/>
          <w:bCs/>
          <w:sz w:val="21"/>
          <w:szCs w:val="21"/>
          <w:lang w:val="uk-UA"/>
        </w:rPr>
      </w:pPr>
      <w:r w:rsidRPr="00113A26">
        <w:rPr>
          <w:b/>
          <w:bCs/>
          <w:sz w:val="21"/>
          <w:szCs w:val="21"/>
          <w:lang w:val="uk-UA"/>
        </w:rPr>
        <w:t>ХХІ</w:t>
      </w:r>
      <w:r w:rsidRPr="00113A26">
        <w:rPr>
          <w:b/>
          <w:bCs/>
          <w:sz w:val="21"/>
          <w:szCs w:val="21"/>
          <w:lang w:val="en-US"/>
        </w:rPr>
        <w:t>V</w:t>
      </w:r>
      <w:r w:rsidRPr="00113A26">
        <w:rPr>
          <w:b/>
          <w:bCs/>
          <w:sz w:val="21"/>
          <w:szCs w:val="21"/>
          <w:lang w:val="uk-UA"/>
        </w:rPr>
        <w:t xml:space="preserve"> Міжнародної науково-практичної конференції здобувачів вищої освіти і молодих учених</w:t>
      </w:r>
    </w:p>
    <w:p w14:paraId="6B4FB769" w14:textId="77777777" w:rsidR="001F5BE7" w:rsidRPr="00113A26" w:rsidRDefault="001F5BE7" w:rsidP="001F5BE7">
      <w:pPr>
        <w:pStyle w:val="a3"/>
        <w:kinsoku w:val="0"/>
        <w:overflowPunct w:val="0"/>
        <w:spacing w:before="1"/>
        <w:ind w:right="36"/>
        <w:jc w:val="center"/>
        <w:rPr>
          <w:b/>
          <w:bCs/>
          <w:sz w:val="21"/>
          <w:szCs w:val="21"/>
          <w:lang w:val="uk-UA"/>
        </w:rPr>
      </w:pPr>
      <w:r w:rsidRPr="00113A26">
        <w:rPr>
          <w:b/>
          <w:bCs/>
          <w:sz w:val="21"/>
          <w:szCs w:val="21"/>
          <w:lang w:val="uk-UA"/>
        </w:rPr>
        <w:t>«ПОЛІТ. Сучасні проблеми науки»</w:t>
      </w:r>
    </w:p>
    <w:p w14:paraId="6C3C1F5E" w14:textId="77777777" w:rsidR="001F5BE7" w:rsidRPr="00113A26" w:rsidRDefault="001F5BE7" w:rsidP="001F5BE7">
      <w:pPr>
        <w:pStyle w:val="a3"/>
        <w:kinsoku w:val="0"/>
        <w:overflowPunct w:val="0"/>
        <w:ind w:right="36"/>
        <w:jc w:val="center"/>
        <w:rPr>
          <w:bCs/>
          <w:sz w:val="21"/>
          <w:szCs w:val="21"/>
          <w:lang w:val="uk-UA"/>
        </w:rPr>
      </w:pPr>
    </w:p>
    <w:p w14:paraId="598C4C76" w14:textId="77777777" w:rsidR="001F5BE7" w:rsidRPr="00113A26" w:rsidRDefault="001F5BE7" w:rsidP="001F5BE7">
      <w:pPr>
        <w:pStyle w:val="a3"/>
        <w:kinsoku w:val="0"/>
        <w:overflowPunct w:val="0"/>
        <w:ind w:right="36"/>
        <w:jc w:val="center"/>
        <w:rPr>
          <w:bCs/>
          <w:sz w:val="21"/>
          <w:szCs w:val="21"/>
          <w:lang w:val="uk-UA"/>
        </w:rPr>
      </w:pPr>
      <w:r w:rsidRPr="00113A26">
        <w:rPr>
          <w:bCs/>
          <w:sz w:val="21"/>
          <w:szCs w:val="21"/>
          <w:lang w:val="uk-UA"/>
        </w:rPr>
        <w:t>напрям</w:t>
      </w:r>
    </w:p>
    <w:p w14:paraId="765E39AF" w14:textId="77777777" w:rsidR="001F5BE7" w:rsidRPr="00113A26" w:rsidRDefault="001F5BE7" w:rsidP="001F5BE7">
      <w:pPr>
        <w:pStyle w:val="a3"/>
        <w:kinsoku w:val="0"/>
        <w:overflowPunct w:val="0"/>
        <w:ind w:right="36"/>
        <w:jc w:val="center"/>
        <w:rPr>
          <w:b/>
          <w:bCs/>
          <w:sz w:val="21"/>
          <w:szCs w:val="21"/>
          <w:lang w:val="uk-UA"/>
        </w:rPr>
      </w:pPr>
      <w:r w:rsidRPr="00113A26">
        <w:rPr>
          <w:b/>
          <w:bCs/>
          <w:sz w:val="21"/>
          <w:szCs w:val="21"/>
          <w:lang w:val="uk-UA"/>
        </w:rPr>
        <w:t>Управління та адміністрування в авіаційній галузі</w:t>
      </w:r>
    </w:p>
    <w:p w14:paraId="17D7E138" w14:textId="77777777" w:rsidR="001F5BE7" w:rsidRPr="00113A26" w:rsidRDefault="001F5BE7" w:rsidP="001F5BE7">
      <w:pPr>
        <w:pStyle w:val="a3"/>
        <w:kinsoku w:val="0"/>
        <w:overflowPunct w:val="0"/>
        <w:ind w:right="36"/>
        <w:jc w:val="center"/>
        <w:rPr>
          <w:b/>
          <w:bCs/>
          <w:sz w:val="21"/>
          <w:szCs w:val="21"/>
          <w:lang w:val="uk-UA"/>
        </w:rPr>
      </w:pPr>
      <w:r w:rsidRPr="00113A26">
        <w:rPr>
          <w:b/>
          <w:bCs/>
          <w:sz w:val="21"/>
          <w:szCs w:val="21"/>
          <w:lang w:val="uk-UA"/>
        </w:rPr>
        <w:t>Підсекція «Управління та адміністрування»</w:t>
      </w:r>
    </w:p>
    <w:p w14:paraId="4FE7D186" w14:textId="77777777" w:rsidR="001F5BE7" w:rsidRPr="00113A26" w:rsidRDefault="001F5BE7" w:rsidP="001F5BE7">
      <w:pPr>
        <w:pStyle w:val="a3"/>
        <w:kinsoku w:val="0"/>
        <w:overflowPunct w:val="0"/>
        <w:spacing w:before="162"/>
        <w:ind w:right="36"/>
        <w:jc w:val="center"/>
        <w:rPr>
          <w:bCs/>
          <w:i/>
          <w:iCs/>
          <w:sz w:val="20"/>
          <w:szCs w:val="20"/>
          <w:lang w:val="uk-UA"/>
        </w:rPr>
      </w:pPr>
    </w:p>
    <w:p w14:paraId="0B5DD3A8" w14:textId="77777777" w:rsidR="001F5BE7" w:rsidRPr="00113A26" w:rsidRDefault="001F5BE7" w:rsidP="001F5BE7">
      <w:pPr>
        <w:pStyle w:val="a3"/>
        <w:kinsoku w:val="0"/>
        <w:overflowPunct w:val="0"/>
        <w:spacing w:before="162"/>
        <w:ind w:right="36"/>
        <w:jc w:val="center"/>
        <w:rPr>
          <w:bCs/>
          <w:i/>
          <w:iCs/>
          <w:sz w:val="24"/>
          <w:szCs w:val="24"/>
          <w:lang w:val="uk-UA"/>
        </w:rPr>
      </w:pPr>
      <w:r w:rsidRPr="00113A26">
        <w:rPr>
          <w:bCs/>
          <w:i/>
          <w:iCs/>
          <w:sz w:val="20"/>
          <w:szCs w:val="20"/>
          <w:lang w:val="uk-UA"/>
        </w:rPr>
        <w:t xml:space="preserve"> </w:t>
      </w:r>
      <w:r w:rsidRPr="00113A26">
        <w:rPr>
          <w:bCs/>
          <w:i/>
          <w:iCs/>
          <w:sz w:val="24"/>
          <w:szCs w:val="24"/>
          <w:lang w:val="uk-UA"/>
        </w:rPr>
        <w:t>(</w:t>
      </w:r>
      <w:r w:rsidRPr="001F5BE7">
        <w:rPr>
          <w:bCs/>
          <w:i/>
          <w:iCs/>
          <w:sz w:val="24"/>
          <w:szCs w:val="24"/>
          <w:lang w:val="uk-UA"/>
        </w:rPr>
        <w:t>2</w:t>
      </w:r>
      <w:r w:rsidRPr="00113A26">
        <w:rPr>
          <w:bCs/>
          <w:i/>
          <w:iCs/>
          <w:sz w:val="24"/>
          <w:szCs w:val="24"/>
          <w:lang w:val="uk-UA"/>
        </w:rPr>
        <w:t>-</w:t>
      </w:r>
      <w:r w:rsidRPr="001F5BE7">
        <w:rPr>
          <w:bCs/>
          <w:i/>
          <w:iCs/>
          <w:sz w:val="24"/>
          <w:szCs w:val="24"/>
          <w:lang w:val="uk-UA"/>
        </w:rPr>
        <w:t>5</w:t>
      </w:r>
      <w:r w:rsidRPr="00113A26">
        <w:rPr>
          <w:bCs/>
          <w:i/>
          <w:iCs/>
          <w:sz w:val="24"/>
          <w:szCs w:val="24"/>
          <w:lang w:val="uk-UA"/>
        </w:rPr>
        <w:t xml:space="preserve"> квітня 202</w:t>
      </w:r>
      <w:r w:rsidRPr="001F5BE7">
        <w:rPr>
          <w:bCs/>
          <w:i/>
          <w:iCs/>
          <w:sz w:val="24"/>
          <w:szCs w:val="24"/>
          <w:lang w:val="uk-UA"/>
        </w:rPr>
        <w:t>4</w:t>
      </w:r>
      <w:r w:rsidRPr="00113A26">
        <w:rPr>
          <w:bCs/>
          <w:i/>
          <w:iCs/>
          <w:sz w:val="24"/>
          <w:szCs w:val="24"/>
          <w:lang w:val="uk-UA"/>
        </w:rPr>
        <w:t xml:space="preserve"> року)</w:t>
      </w:r>
    </w:p>
    <w:p w14:paraId="298D7C92" w14:textId="77777777" w:rsidR="001F5BE7" w:rsidRPr="00113A26" w:rsidRDefault="001F5BE7" w:rsidP="001F5BE7">
      <w:pPr>
        <w:pStyle w:val="a3"/>
        <w:kinsoku w:val="0"/>
        <w:overflowPunct w:val="0"/>
        <w:ind w:right="290"/>
        <w:rPr>
          <w:b/>
          <w:bCs/>
          <w:lang w:val="uk-UA"/>
        </w:rPr>
      </w:pPr>
    </w:p>
    <w:p w14:paraId="33F0AAC8" w14:textId="77777777" w:rsidR="001F5BE7" w:rsidRPr="00113A26" w:rsidRDefault="001F5BE7" w:rsidP="001F5BE7">
      <w:pPr>
        <w:pStyle w:val="a3"/>
        <w:kinsoku w:val="0"/>
        <w:overflowPunct w:val="0"/>
        <w:ind w:right="290"/>
        <w:jc w:val="center"/>
        <w:rPr>
          <w:b/>
          <w:bCs/>
          <w:lang w:val="uk-UA"/>
        </w:rPr>
      </w:pPr>
    </w:p>
    <w:p w14:paraId="32D487E9" w14:textId="77777777" w:rsidR="001F5BE7" w:rsidRPr="00113A26" w:rsidRDefault="001F5BE7" w:rsidP="001F5BE7">
      <w:pPr>
        <w:pStyle w:val="a3"/>
        <w:kinsoku w:val="0"/>
        <w:overflowPunct w:val="0"/>
        <w:ind w:right="290"/>
        <w:jc w:val="center"/>
        <w:rPr>
          <w:b/>
          <w:bCs/>
          <w:lang w:val="uk-UA"/>
        </w:rPr>
      </w:pPr>
    </w:p>
    <w:p w14:paraId="1E6EB38A" w14:textId="77777777" w:rsidR="001F5BE7" w:rsidRPr="00113A26" w:rsidRDefault="001F5BE7" w:rsidP="001F5BE7">
      <w:pPr>
        <w:pStyle w:val="a3"/>
        <w:kinsoku w:val="0"/>
        <w:overflowPunct w:val="0"/>
        <w:spacing w:before="3"/>
        <w:ind w:right="290"/>
        <w:jc w:val="center"/>
        <w:rPr>
          <w:b/>
          <w:bCs/>
          <w:sz w:val="21"/>
          <w:szCs w:val="21"/>
          <w:lang w:val="uk-UA"/>
        </w:rPr>
      </w:pPr>
    </w:p>
    <w:p w14:paraId="17EA69F6" w14:textId="77777777" w:rsidR="001F5BE7" w:rsidRPr="00113A26" w:rsidRDefault="001F5BE7" w:rsidP="001F5BE7">
      <w:pPr>
        <w:pStyle w:val="a3"/>
        <w:kinsoku w:val="0"/>
        <w:overflowPunct w:val="0"/>
        <w:ind w:right="290"/>
        <w:jc w:val="center"/>
        <w:rPr>
          <w:b/>
          <w:bCs/>
          <w:sz w:val="21"/>
          <w:szCs w:val="21"/>
          <w:lang w:val="uk-UA"/>
        </w:rPr>
      </w:pPr>
    </w:p>
    <w:p w14:paraId="16EFB805" w14:textId="77777777" w:rsidR="001F5BE7" w:rsidRPr="008C5187" w:rsidRDefault="001F5BE7" w:rsidP="001F5BE7">
      <w:pPr>
        <w:pStyle w:val="a3"/>
        <w:kinsoku w:val="0"/>
        <w:overflowPunct w:val="0"/>
        <w:ind w:right="290"/>
        <w:jc w:val="center"/>
        <w:rPr>
          <w:bCs/>
          <w:sz w:val="28"/>
          <w:szCs w:val="28"/>
          <w:lang w:val="uk-UA"/>
        </w:rPr>
        <w:sectPr w:rsidR="001F5BE7" w:rsidRPr="008C5187" w:rsidSect="00BA6463">
          <w:type w:val="continuous"/>
          <w:pgSz w:w="8400" w:h="11910"/>
          <w:pgMar w:top="1134" w:right="1134" w:bottom="1134" w:left="1134" w:header="720" w:footer="720" w:gutter="0"/>
          <w:cols w:space="720"/>
          <w:noEndnote/>
        </w:sectPr>
      </w:pPr>
      <w:r w:rsidRPr="00113A26">
        <w:rPr>
          <w:bCs/>
          <w:sz w:val="28"/>
          <w:szCs w:val="28"/>
          <w:lang w:val="uk-UA"/>
        </w:rPr>
        <w:t>Київ 202</w:t>
      </w:r>
      <w:r w:rsidRPr="001F5BE7">
        <w:rPr>
          <w:bCs/>
          <w:sz w:val="28"/>
          <w:szCs w:val="28"/>
        </w:rPr>
        <w:t>4</w:t>
      </w:r>
    </w:p>
    <w:p w14:paraId="05734D65" w14:textId="77777777" w:rsidR="001F5BE7" w:rsidRPr="00113A26" w:rsidRDefault="001F5BE7" w:rsidP="001F5BE7">
      <w:pPr>
        <w:jc w:val="center"/>
        <w:rPr>
          <w:b/>
          <w:bCs/>
          <w:lang w:val="uk-UA"/>
        </w:rPr>
      </w:pPr>
      <w:bookmarkStart w:id="0" w:name="МІНІСТЕРСТВО_ОСВІТИ_І_НАУКИ_УКРАЇНИ"/>
      <w:bookmarkEnd w:id="0"/>
      <w:r w:rsidRPr="00113A26">
        <w:rPr>
          <w:b/>
          <w:bCs/>
          <w:lang w:val="uk-UA"/>
        </w:rPr>
        <w:lastRenderedPageBreak/>
        <w:t>Підсекція «Управління людським фактором»</w:t>
      </w:r>
    </w:p>
    <w:p w14:paraId="336CCA4C" w14:textId="77777777" w:rsidR="001F5BE7" w:rsidRPr="00113A26" w:rsidRDefault="001F5BE7" w:rsidP="001F5BE7">
      <w:pPr>
        <w:pStyle w:val="a3"/>
        <w:kinsoku w:val="0"/>
        <w:overflowPunct w:val="0"/>
        <w:spacing w:before="9"/>
        <w:rPr>
          <w:b/>
          <w:bCs/>
          <w:lang w:val="uk-UA"/>
        </w:rPr>
      </w:pPr>
    </w:p>
    <w:tbl>
      <w:tblPr>
        <w:tblW w:w="5528" w:type="dxa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94"/>
      </w:tblGrid>
      <w:tr w:rsidR="001F5BE7" w:rsidRPr="00113A26" w14:paraId="47378243" w14:textId="77777777" w:rsidTr="002751A2">
        <w:trPr>
          <w:trHeight w:val="249"/>
        </w:trPr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999EB2" w14:textId="77777777" w:rsidR="001F5BE7" w:rsidRPr="00113A26" w:rsidRDefault="001F5BE7" w:rsidP="002751A2">
            <w:pPr>
              <w:pStyle w:val="TableParagraph"/>
              <w:kinsoku w:val="0"/>
              <w:overflowPunct w:val="0"/>
              <w:spacing w:line="243" w:lineRule="exact"/>
              <w:rPr>
                <w:sz w:val="22"/>
                <w:szCs w:val="22"/>
                <w:lang w:val="uk-UA"/>
              </w:rPr>
            </w:pPr>
            <w:r w:rsidRPr="00113A26">
              <w:rPr>
                <w:sz w:val="22"/>
                <w:szCs w:val="22"/>
                <w:lang w:val="uk-UA"/>
              </w:rPr>
              <w:t>Голова:</w:t>
            </w:r>
          </w:p>
        </w:tc>
        <w:tc>
          <w:tcPr>
            <w:tcW w:w="4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A11BD" w14:textId="77777777" w:rsidR="001F5BE7" w:rsidRPr="00113A26" w:rsidRDefault="001F5BE7" w:rsidP="002751A2">
            <w:pPr>
              <w:pStyle w:val="TableParagraph"/>
              <w:kinsoku w:val="0"/>
              <w:overflowPunct w:val="0"/>
              <w:spacing w:line="243" w:lineRule="exact"/>
              <w:ind w:left="138"/>
              <w:rPr>
                <w:spacing w:val="4"/>
                <w:sz w:val="22"/>
                <w:szCs w:val="22"/>
                <w:lang w:val="uk-UA"/>
              </w:rPr>
            </w:pPr>
            <w:r w:rsidRPr="00113A26">
              <w:rPr>
                <w:sz w:val="22"/>
                <w:szCs w:val="22"/>
                <w:lang w:val="uk-UA"/>
              </w:rPr>
              <w:t>Дейнега І. І.,</w:t>
            </w:r>
            <w:r w:rsidRPr="00113A26">
              <w:rPr>
                <w:spacing w:val="39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13A26">
              <w:rPr>
                <w:sz w:val="22"/>
                <w:szCs w:val="22"/>
                <w:lang w:val="uk-UA"/>
              </w:rPr>
              <w:t>к.і.н</w:t>
            </w:r>
            <w:proofErr w:type="spellEnd"/>
            <w:r w:rsidRPr="00113A26">
              <w:rPr>
                <w:sz w:val="22"/>
                <w:szCs w:val="22"/>
                <w:lang w:val="uk-UA"/>
              </w:rPr>
              <w:t>., доц.</w:t>
            </w:r>
            <w:r w:rsidRPr="00113A26">
              <w:rPr>
                <w:sz w:val="22"/>
                <w:szCs w:val="22"/>
              </w:rPr>
              <w:t xml:space="preserve"> </w:t>
            </w:r>
          </w:p>
        </w:tc>
      </w:tr>
      <w:tr w:rsidR="001F5BE7" w:rsidRPr="00113A26" w14:paraId="2D1ED34C" w14:textId="77777777" w:rsidTr="002751A2">
        <w:trPr>
          <w:trHeight w:val="264"/>
        </w:trPr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D0EE5" w14:textId="77777777" w:rsidR="001F5BE7" w:rsidRPr="00113A26" w:rsidRDefault="001F5BE7" w:rsidP="002751A2">
            <w:pPr>
              <w:pStyle w:val="TableParagraph"/>
              <w:kinsoku w:val="0"/>
              <w:overflowPunct w:val="0"/>
              <w:spacing w:before="12"/>
              <w:rPr>
                <w:sz w:val="22"/>
                <w:szCs w:val="22"/>
                <w:lang w:val="uk-UA"/>
              </w:rPr>
            </w:pPr>
            <w:r w:rsidRPr="00113A26">
              <w:rPr>
                <w:sz w:val="22"/>
                <w:szCs w:val="22"/>
                <w:lang w:val="uk-UA"/>
              </w:rPr>
              <w:t>Секретар:</w:t>
            </w:r>
          </w:p>
        </w:tc>
        <w:tc>
          <w:tcPr>
            <w:tcW w:w="4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136C4" w14:textId="77777777" w:rsidR="001F5BE7" w:rsidRPr="00113A26" w:rsidRDefault="001F5BE7" w:rsidP="002751A2">
            <w:pPr>
              <w:pStyle w:val="TableParagraph"/>
              <w:kinsoku w:val="0"/>
              <w:overflowPunct w:val="0"/>
              <w:spacing w:before="12"/>
              <w:ind w:left="138"/>
              <w:rPr>
                <w:sz w:val="22"/>
                <w:szCs w:val="22"/>
                <w:lang w:val="uk-UA"/>
              </w:rPr>
            </w:pPr>
            <w:proofErr w:type="spellStart"/>
            <w:r w:rsidRPr="00113A26">
              <w:rPr>
                <w:sz w:val="22"/>
                <w:szCs w:val="22"/>
                <w:lang w:val="uk-UA"/>
              </w:rPr>
              <w:t>Кухоцька</w:t>
            </w:r>
            <w:proofErr w:type="spellEnd"/>
            <w:r w:rsidRPr="00113A26"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</w:tbl>
    <w:p w14:paraId="129CD923" w14:textId="77777777" w:rsidR="001F5BE7" w:rsidRPr="00113A26" w:rsidRDefault="001F5BE7" w:rsidP="001F5BE7">
      <w:pPr>
        <w:pStyle w:val="a3"/>
        <w:kinsoku w:val="0"/>
        <w:overflowPunct w:val="0"/>
        <w:rPr>
          <w:b/>
          <w:bCs/>
          <w:sz w:val="24"/>
          <w:szCs w:val="24"/>
          <w:lang w:val="uk-UA"/>
        </w:rPr>
      </w:pPr>
    </w:p>
    <w:p w14:paraId="2642D4FB" w14:textId="77777777" w:rsidR="001F5BE7" w:rsidRPr="00113A26" w:rsidRDefault="001F5BE7" w:rsidP="001F5BE7">
      <w:pPr>
        <w:jc w:val="center"/>
        <w:rPr>
          <w:bCs/>
          <w:spacing w:val="32"/>
          <w:lang w:val="uk-UA"/>
        </w:rPr>
      </w:pPr>
      <w:r w:rsidRPr="00113A26">
        <w:rPr>
          <w:bCs/>
          <w:spacing w:val="3"/>
          <w:lang w:val="uk-UA"/>
        </w:rPr>
        <w:t>03.04.202</w:t>
      </w:r>
      <w:r w:rsidRPr="00113A26">
        <w:rPr>
          <w:bCs/>
          <w:spacing w:val="3"/>
          <w:lang w:val="en-US"/>
        </w:rPr>
        <w:t>4</w:t>
      </w:r>
      <w:r w:rsidRPr="00113A26">
        <w:rPr>
          <w:bCs/>
          <w:spacing w:val="3"/>
          <w:lang w:val="uk-UA"/>
        </w:rPr>
        <w:t xml:space="preserve">, </w:t>
      </w:r>
      <w:r w:rsidRPr="00113A26">
        <w:rPr>
          <w:bCs/>
          <w:lang w:val="uk-UA"/>
        </w:rPr>
        <w:t>11:00,</w:t>
      </w:r>
    </w:p>
    <w:p w14:paraId="6CF15CAD" w14:textId="77777777" w:rsidR="001F5BE7" w:rsidRDefault="001F5BE7" w:rsidP="001F5BE7">
      <w:pPr>
        <w:jc w:val="center"/>
        <w:rPr>
          <w:bCs/>
          <w:lang w:val="uk-UA"/>
        </w:rPr>
      </w:pPr>
      <w:r>
        <w:fldChar w:fldCharType="begin"/>
      </w:r>
      <w:r w:rsidRPr="001F5BE7">
        <w:rPr>
          <w:lang w:val="uk-UA"/>
        </w:rPr>
        <w:instrText xml:space="preserve"> </w:instrText>
      </w:r>
      <w:r>
        <w:instrText>HYPERLINK</w:instrText>
      </w:r>
      <w:r w:rsidRPr="001F5BE7">
        <w:rPr>
          <w:lang w:val="uk-UA"/>
        </w:rPr>
        <w:instrText xml:space="preserve"> "</w:instrText>
      </w:r>
      <w:r>
        <w:instrText>https</w:instrText>
      </w:r>
      <w:r w:rsidRPr="001F5BE7">
        <w:rPr>
          <w:lang w:val="uk-UA"/>
        </w:rPr>
        <w:instrText>://</w:instrText>
      </w:r>
      <w:r>
        <w:instrText>meet</w:instrText>
      </w:r>
      <w:r w:rsidRPr="001F5BE7">
        <w:rPr>
          <w:lang w:val="uk-UA"/>
        </w:rPr>
        <w:instrText>.</w:instrText>
      </w:r>
      <w:r>
        <w:instrText>google</w:instrText>
      </w:r>
      <w:r w:rsidRPr="001F5BE7">
        <w:rPr>
          <w:lang w:val="uk-UA"/>
        </w:rPr>
        <w:instrText>.</w:instrText>
      </w:r>
      <w:r>
        <w:instrText>com</w:instrText>
      </w:r>
      <w:r w:rsidRPr="001F5BE7">
        <w:rPr>
          <w:lang w:val="uk-UA"/>
        </w:rPr>
        <w:instrText>/</w:instrText>
      </w:r>
      <w:r>
        <w:instrText>rej</w:instrText>
      </w:r>
      <w:r w:rsidRPr="001F5BE7">
        <w:rPr>
          <w:lang w:val="uk-UA"/>
        </w:rPr>
        <w:instrText>-</w:instrText>
      </w:r>
      <w:r>
        <w:instrText>mkhg</w:instrText>
      </w:r>
      <w:r w:rsidRPr="001F5BE7">
        <w:rPr>
          <w:lang w:val="uk-UA"/>
        </w:rPr>
        <w:instrText>-</w:instrText>
      </w:r>
      <w:r>
        <w:instrText>nss</w:instrText>
      </w:r>
      <w:r w:rsidRPr="001F5BE7">
        <w:rPr>
          <w:lang w:val="uk-UA"/>
        </w:rPr>
        <w:instrText xml:space="preserve">" </w:instrText>
      </w:r>
      <w:r>
        <w:fldChar w:fldCharType="separate"/>
      </w:r>
      <w:r w:rsidRPr="00982322">
        <w:rPr>
          <w:rStyle w:val="ac"/>
          <w:bCs/>
          <w:lang w:val="uk-UA"/>
        </w:rPr>
        <w:t>https://meet.google.com/rej-mkhg-nss</w:t>
      </w:r>
      <w:r>
        <w:rPr>
          <w:rStyle w:val="ac"/>
          <w:bCs/>
          <w:lang w:val="uk-UA"/>
        </w:rPr>
        <w:fldChar w:fldCharType="end"/>
      </w:r>
    </w:p>
    <w:p w14:paraId="027D3B3C" w14:textId="77777777" w:rsidR="001F5BE7" w:rsidRPr="00113A26" w:rsidRDefault="001F5BE7" w:rsidP="001F5BE7">
      <w:pPr>
        <w:jc w:val="center"/>
        <w:rPr>
          <w:lang w:val="uk-UA"/>
        </w:rPr>
      </w:pPr>
    </w:p>
    <w:p w14:paraId="19560CF2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b/>
          <w:lang w:val="uk-UA"/>
        </w:rPr>
      </w:pPr>
      <w:r w:rsidRPr="00113A26">
        <w:rPr>
          <w:b/>
          <w:lang w:val="uk-UA"/>
        </w:rPr>
        <w:t>Волкова О.,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153B5079" w14:textId="77777777" w:rsidR="001F5BE7" w:rsidRPr="00113A26" w:rsidRDefault="001F5BE7" w:rsidP="001F5BE7">
      <w:pPr>
        <w:pStyle w:val="a7"/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lang w:val="uk-UA"/>
        </w:rPr>
        <w:t>ПСИХОЛОГІЧНА КОРЕКЦІЯ ЕМОЦІЙНОГО СТАНУ ЖІНОК ПІД ЧАС ВІЙНИ: ПОРІВНЯЛЬНИЙ АСПЕКТ ЗА ОЗНАКОЮ ПРОЖИВАННЯ НА ТЕРИТОРІЇ УКРАЇНИ І ПРОЖИВАННЯ ЗА КОРДОНОМ.</w:t>
      </w:r>
    </w:p>
    <w:p w14:paraId="1F8AF10D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t>Голованчук</w:t>
      </w:r>
      <w:proofErr w:type="spellEnd"/>
      <w:r w:rsidRPr="00113A26">
        <w:rPr>
          <w:b/>
          <w:lang w:val="uk-UA"/>
        </w:rPr>
        <w:t xml:space="preserve"> В., Батрак О.,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304E30F4" w14:textId="77777777" w:rsidR="001F5BE7" w:rsidRPr="00113A26" w:rsidRDefault="001F5BE7" w:rsidP="001F5BE7">
      <w:pPr>
        <w:pStyle w:val="a7"/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lang w:val="uk-UA"/>
        </w:rPr>
        <w:t>ЗАСТОСУВАННЯ ІНТЕЛЕКТУАЛЬНИХ ІНФОРМАЦІЙНИХ СИСТЕМИ ДЛЯ ПЕРСОНАЛІЗАЦІЇ НАВЧАЛЬНОГО ПРОЦЕСУ В ЗВО</w:t>
      </w:r>
    </w:p>
    <w:p w14:paraId="42B8C114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t>Гржеляк</w:t>
      </w:r>
      <w:proofErr w:type="spellEnd"/>
      <w:r w:rsidRPr="00113A26">
        <w:rPr>
          <w:b/>
          <w:lang w:val="uk-UA"/>
        </w:rPr>
        <w:t xml:space="preserve"> Л.</w:t>
      </w:r>
      <w:r w:rsidRPr="00113A26">
        <w:rPr>
          <w:lang w:val="uk-UA"/>
        </w:rPr>
        <w:t xml:space="preserve">, </w:t>
      </w:r>
      <w:r w:rsidRPr="00113A26">
        <w:rPr>
          <w:b/>
          <w:lang w:val="uk-UA"/>
        </w:rPr>
        <w:t>НАУ, Київ</w:t>
      </w:r>
    </w:p>
    <w:p w14:paraId="44D3FE32" w14:textId="77777777" w:rsidR="001F5BE7" w:rsidRPr="00113A26" w:rsidRDefault="001F5BE7" w:rsidP="001F5BE7">
      <w:pPr>
        <w:pStyle w:val="a7"/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lang w:val="uk-UA"/>
        </w:rPr>
        <w:t>ПСИХОКОРЕКЦІЙНА РОБОТА З ВІЙСЬКОВИМИ ПІД ЧАС ВІЙНИ</w:t>
      </w:r>
    </w:p>
    <w:p w14:paraId="13CBAD84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t>Гринчій</w:t>
      </w:r>
      <w:proofErr w:type="spellEnd"/>
      <w:r w:rsidRPr="00113A26">
        <w:rPr>
          <w:b/>
          <w:lang w:val="uk-UA"/>
        </w:rPr>
        <w:t xml:space="preserve"> С.,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07CC6345" w14:textId="77777777" w:rsidR="001F5BE7" w:rsidRPr="00113A26" w:rsidRDefault="001F5BE7" w:rsidP="001F5BE7">
      <w:pPr>
        <w:pStyle w:val="a7"/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lang w:val="uk-UA"/>
        </w:rPr>
        <w:t>ПЕРЕДУМОВИ ШИРОКОГО ЗАСТОСУВАННЯ ІНФОРМАЦІЙНИХ СИСТЕМ В ДІЯЛЬНІСТЬ ЗАКЛАДІВ ВИЩОЇ ОСВІТИ В УКРАЇНІ</w:t>
      </w:r>
    </w:p>
    <w:p w14:paraId="4708F807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t>Джиба</w:t>
      </w:r>
      <w:proofErr w:type="spellEnd"/>
      <w:r w:rsidRPr="00113A26">
        <w:rPr>
          <w:b/>
          <w:lang w:val="uk-UA"/>
        </w:rPr>
        <w:t>-Бондаренко Д.,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3E1FF398" w14:textId="77777777" w:rsidR="001F5BE7" w:rsidRPr="00113A26" w:rsidRDefault="001F5BE7" w:rsidP="001F5BE7">
      <w:pPr>
        <w:pStyle w:val="a7"/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lang w:val="uk-UA"/>
        </w:rPr>
        <w:t>МІЖОСОБИСТІСНІ ВЗАЄМИНИ ЯК ЧИННИК ФОРМУВАННЯ СОЦІАЛЬНО-ПСИХОЛОГІЧНОГО КЛІМАТУ В КОЛЕКТИВІ</w:t>
      </w:r>
    </w:p>
    <w:p w14:paraId="6AD0D9E5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t>Жеребко</w:t>
      </w:r>
      <w:proofErr w:type="spellEnd"/>
      <w:r w:rsidRPr="00113A26">
        <w:rPr>
          <w:b/>
          <w:lang w:val="uk-UA"/>
        </w:rPr>
        <w:t xml:space="preserve"> О.,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69441190" w14:textId="77777777" w:rsidR="001F5BE7" w:rsidRPr="00113A26" w:rsidRDefault="001F5BE7" w:rsidP="001F5BE7">
      <w:pPr>
        <w:pStyle w:val="a7"/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lang w:val="uk-UA"/>
        </w:rPr>
        <w:t xml:space="preserve">ПСИХОЛОГІЧНІ ФАКТОРИ, ЩО ВПЛИВАЮТЬ НА СПРИЯТЛИВІСТЬ ДО ФІШИНГОВИХ АТАК </w:t>
      </w:r>
    </w:p>
    <w:p w14:paraId="7362A663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t>Засєдатєлєва</w:t>
      </w:r>
      <w:proofErr w:type="spellEnd"/>
      <w:r w:rsidRPr="00113A26">
        <w:rPr>
          <w:b/>
          <w:lang w:val="uk-UA"/>
        </w:rPr>
        <w:t xml:space="preserve"> Я.,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2A962571" w14:textId="77777777" w:rsidR="001F5BE7" w:rsidRPr="00113A26" w:rsidRDefault="001F5BE7" w:rsidP="001F5BE7">
      <w:pPr>
        <w:pStyle w:val="a7"/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lang w:val="uk-UA"/>
        </w:rPr>
        <w:t>УПРАВЛІННЯ ЗМІНАМИ В КОНТЕКСТІ ІННОВАЦІЙНОГО РОЗВИТКУ</w:t>
      </w:r>
    </w:p>
    <w:p w14:paraId="5D273518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b/>
          <w:lang w:val="uk-UA"/>
        </w:rPr>
        <w:t>Ковалевська К.,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442CB9C7" w14:textId="77777777" w:rsidR="001F5BE7" w:rsidRPr="00113A26" w:rsidRDefault="001F5BE7" w:rsidP="001F5BE7">
      <w:pPr>
        <w:pStyle w:val="a7"/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lang w:val="uk-UA"/>
        </w:rPr>
        <w:t>ІНТЕГРОВАНІ СТРАТЕГІЇ УПРАВЛІННЯ ПРОФЕСІЙНИМ СТРЕСОМ В ЕПОХУ ЦИФРОВІЗАЦІЇ</w:t>
      </w:r>
    </w:p>
    <w:p w14:paraId="02DFDBE4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lastRenderedPageBreak/>
        <w:t>Костьов’ят</w:t>
      </w:r>
      <w:proofErr w:type="spellEnd"/>
      <w:r w:rsidRPr="00113A26">
        <w:rPr>
          <w:b/>
          <w:lang w:val="uk-UA"/>
        </w:rPr>
        <w:t xml:space="preserve"> І.,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61037013" w14:textId="77777777" w:rsidR="001F5BE7" w:rsidRPr="00113A26" w:rsidRDefault="001F5BE7" w:rsidP="001F5BE7">
      <w:pPr>
        <w:pStyle w:val="a7"/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lang w:val="uk-UA"/>
        </w:rPr>
        <w:t>ПРОФІЛАКТИКА СУЇЦИДАЛЬНОЇ ПОВЕДІНКИ У ЮНАЦЬКОМУ ВІЦІ</w:t>
      </w:r>
    </w:p>
    <w:p w14:paraId="5BEF7639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t>Кухоцький</w:t>
      </w:r>
      <w:proofErr w:type="spellEnd"/>
      <w:r w:rsidRPr="00113A26">
        <w:rPr>
          <w:b/>
          <w:lang w:val="uk-UA"/>
        </w:rPr>
        <w:t xml:space="preserve"> Д. С.,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0C975A14" w14:textId="77777777" w:rsidR="001F5BE7" w:rsidRPr="00113A26" w:rsidRDefault="001F5BE7" w:rsidP="001F5BE7">
      <w:pPr>
        <w:pStyle w:val="a7"/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113A26">
        <w:rPr>
          <w:lang w:val="uk-UA"/>
        </w:rPr>
        <w:t>РОЛЬ ЕФЕКТИВНОГО КОМУНІКАЦІЙНОГО ПРОЦЕСУ В АВІАЦІЙНІЙ БЕЗПЕЦІ</w:t>
      </w:r>
    </w:p>
    <w:p w14:paraId="25675DED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b/>
          <w:lang w:val="uk-UA"/>
        </w:rPr>
      </w:pPr>
      <w:r w:rsidRPr="00113A26">
        <w:rPr>
          <w:b/>
          <w:lang w:val="uk-UA"/>
        </w:rPr>
        <w:t>Лобур В., НАУ, Київ</w:t>
      </w:r>
    </w:p>
    <w:p w14:paraId="098B0A78" w14:textId="77777777" w:rsidR="001F5BE7" w:rsidRPr="00113A26" w:rsidRDefault="001F5BE7" w:rsidP="001F5BE7">
      <w:pPr>
        <w:pStyle w:val="a7"/>
        <w:tabs>
          <w:tab w:val="left" w:pos="142"/>
          <w:tab w:val="left" w:pos="284"/>
          <w:tab w:val="left" w:pos="426"/>
        </w:tabs>
        <w:ind w:left="0" w:firstLine="0"/>
        <w:rPr>
          <w:b/>
          <w:highlight w:val="yellow"/>
          <w:lang w:val="uk-UA"/>
        </w:rPr>
      </w:pPr>
      <w:r w:rsidRPr="00113A26">
        <w:rPr>
          <w:lang w:val="uk-UA"/>
        </w:rPr>
        <w:t>ВПЛИВ ІННОВАЦІЙНИХ ПРОЦЕСІВ НА ДІЯЛЬНІСТЬ СУЧАСНОГО ПІДПРИЄМСТВА</w:t>
      </w:r>
    </w:p>
    <w:p w14:paraId="361D4801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b/>
          <w:lang w:val="uk-UA"/>
        </w:rPr>
      </w:pPr>
      <w:proofErr w:type="spellStart"/>
      <w:r w:rsidRPr="00113A26">
        <w:rPr>
          <w:b/>
          <w:lang w:val="uk-UA"/>
        </w:rPr>
        <w:t>Малікова</w:t>
      </w:r>
      <w:proofErr w:type="spellEnd"/>
      <w:r w:rsidRPr="00113A26">
        <w:rPr>
          <w:b/>
          <w:lang w:val="uk-UA"/>
        </w:rPr>
        <w:t xml:space="preserve"> О., НАУ, Київ</w:t>
      </w:r>
    </w:p>
    <w:p w14:paraId="1C6020DD" w14:textId="77777777" w:rsidR="001F5BE7" w:rsidRPr="00113A26" w:rsidRDefault="001F5BE7" w:rsidP="001F5BE7">
      <w:pPr>
        <w:pStyle w:val="a7"/>
        <w:tabs>
          <w:tab w:val="left" w:pos="142"/>
          <w:tab w:val="left" w:pos="284"/>
          <w:tab w:val="left" w:pos="426"/>
        </w:tabs>
        <w:ind w:left="0" w:firstLine="0"/>
        <w:rPr>
          <w:b/>
          <w:lang w:val="uk-UA"/>
        </w:rPr>
      </w:pPr>
      <w:r w:rsidRPr="00113A26">
        <w:rPr>
          <w:lang w:val="uk-UA"/>
        </w:rPr>
        <w:t>ОСОБЛИВОСТІ ПСИХОКОРЕКЦІЙНОЇ РОБОТИ ПСИХОЛОГА З ВІЙСЬКОВИМИ, ЯКІ МАЮТЬ ФАНТОМНІ БОЛІ</w:t>
      </w:r>
    </w:p>
    <w:p w14:paraId="2ED9713D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113A26">
        <w:rPr>
          <w:b/>
          <w:lang w:val="uk-UA"/>
        </w:rPr>
        <w:t>Мельник С.,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66D9F86A" w14:textId="77777777" w:rsidR="001F5BE7" w:rsidRPr="00113A26" w:rsidRDefault="001F5BE7" w:rsidP="001F5BE7">
      <w:pPr>
        <w:pStyle w:val="a7"/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113A26">
        <w:rPr>
          <w:lang w:val="uk-UA"/>
        </w:rPr>
        <w:t>МОТИВАЦІЯ ЯК ФАКТОР ВПЛИВУ НА ІННОВАЦІЙНИЙ ПОТЕНЦІАЛ</w:t>
      </w:r>
    </w:p>
    <w:p w14:paraId="531BF0BE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113A26">
        <w:rPr>
          <w:b/>
          <w:lang w:val="uk-UA"/>
        </w:rPr>
        <w:t>Петровський А.,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71EF9AFD" w14:textId="77777777" w:rsidR="001F5BE7" w:rsidRPr="00113A26" w:rsidRDefault="001F5BE7" w:rsidP="001F5BE7">
      <w:pPr>
        <w:pStyle w:val="a7"/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113A26">
        <w:rPr>
          <w:lang w:val="uk-UA"/>
        </w:rPr>
        <w:t>АВТОМАТИЗАЦІЯ ПРОЦЕСІВ ЯК МЕТОДИКА УПРАВЛІННЯ ПРОЕКТАМИ</w:t>
      </w:r>
    </w:p>
    <w:p w14:paraId="1019C051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t>Підгорний</w:t>
      </w:r>
      <w:proofErr w:type="spellEnd"/>
      <w:r w:rsidRPr="00113A26">
        <w:rPr>
          <w:b/>
          <w:lang w:val="uk-UA"/>
        </w:rPr>
        <w:t xml:space="preserve"> Б., Батрак О.,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46F3A630" w14:textId="77777777" w:rsidR="001F5BE7" w:rsidRPr="00113A26" w:rsidRDefault="001F5BE7" w:rsidP="001F5BE7">
      <w:pPr>
        <w:pStyle w:val="a7"/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113A26">
        <w:rPr>
          <w:lang w:val="uk-UA"/>
        </w:rPr>
        <w:t>ПСИХОЛОГІЧНІ ОСОБЛИВОСТІ ФОРМУВАННЯ СИНДРОМУ ЕМОЦІЙНОГО ВИГОРАННЯ В ПРОФЕСІЙНІЙ ДІЯЛЬНОСТІ ПЕДАГОГІЧНИХ ПРАЦІВНИКІВ</w:t>
      </w:r>
    </w:p>
    <w:p w14:paraId="0C3B5336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113A26">
        <w:rPr>
          <w:b/>
          <w:lang w:val="uk-UA"/>
        </w:rPr>
        <w:t>Скуратівський М.,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5AF3F4F0" w14:textId="77777777" w:rsidR="001F5BE7" w:rsidRPr="00113A26" w:rsidRDefault="001F5BE7" w:rsidP="001F5BE7">
      <w:pPr>
        <w:pStyle w:val="a7"/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113A26">
        <w:rPr>
          <w:lang w:val="uk-UA"/>
        </w:rPr>
        <w:t>ПСИХОЛОГІЧНІ АСПЕКТИ ВЗАЄМОДІЇ ПРОФЕСІЙНИХ КОМАНД З ТЕХНОЛОГІЯМИ ШТУЧНОГО ІНТЕЛЕКТУ</w:t>
      </w:r>
    </w:p>
    <w:p w14:paraId="5C088F7A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t>Сукач</w:t>
      </w:r>
      <w:proofErr w:type="spellEnd"/>
      <w:r w:rsidRPr="00113A26">
        <w:rPr>
          <w:b/>
          <w:lang w:val="uk-UA"/>
        </w:rPr>
        <w:t xml:space="preserve"> О., НАУ, Київ</w:t>
      </w:r>
      <w:r w:rsidRPr="00113A26">
        <w:rPr>
          <w:lang w:val="uk-UA"/>
        </w:rPr>
        <w:t xml:space="preserve"> </w:t>
      </w:r>
    </w:p>
    <w:p w14:paraId="4F751190" w14:textId="77777777" w:rsidR="001F5BE7" w:rsidRPr="00113A26" w:rsidRDefault="001F5BE7" w:rsidP="001F5BE7">
      <w:pPr>
        <w:pStyle w:val="a7"/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113A26">
        <w:rPr>
          <w:lang w:val="uk-UA"/>
        </w:rPr>
        <w:t>ВИКОРИСТАННЯ БОРТОВИХ ЗАСОБІВ ОБ’ЄКТИВНОГО КОНТРОЛЮ ДЛЯ ВИЗНАЧЕННЯ ПСИХОФІЗІОЛОГІЧНОГО СТАНУ ЧЛЕНІВ ЛЬОТНОГО ЕКІПАЖУ В ОСОБЛИВИХ УМОВАХ ПОЛЬОТУ</w:t>
      </w:r>
    </w:p>
    <w:p w14:paraId="592F9DC6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t>Травіна</w:t>
      </w:r>
      <w:proofErr w:type="spellEnd"/>
      <w:r w:rsidRPr="00113A26">
        <w:rPr>
          <w:b/>
          <w:lang w:val="uk-UA"/>
        </w:rPr>
        <w:t xml:space="preserve"> О., НАУ, Київ</w:t>
      </w:r>
      <w:r w:rsidRPr="00113A26">
        <w:rPr>
          <w:lang w:val="uk-UA"/>
        </w:rPr>
        <w:t xml:space="preserve"> </w:t>
      </w:r>
    </w:p>
    <w:p w14:paraId="12C49451" w14:textId="77777777" w:rsidR="001F5BE7" w:rsidRPr="00113A26" w:rsidRDefault="001F5BE7" w:rsidP="001F5BE7">
      <w:pPr>
        <w:pStyle w:val="a7"/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113A26">
        <w:rPr>
          <w:lang w:val="uk-UA"/>
        </w:rPr>
        <w:t>ПСИХІЧНИЙ СТАН ПЕРСОНАЛУ ОРГАНІЗАЦІЇ В УМОВАХ ВОЄННОГО ЧАСУ</w:t>
      </w:r>
    </w:p>
    <w:p w14:paraId="1A7AA3AC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113A26">
        <w:rPr>
          <w:b/>
          <w:lang w:val="uk-UA"/>
        </w:rPr>
        <w:t>Харченко А., Хоменко Г.,</w:t>
      </w:r>
      <w:r w:rsidRPr="00113A26">
        <w:rPr>
          <w:lang w:val="uk-UA"/>
        </w:rPr>
        <w:t xml:space="preserve">  </w:t>
      </w:r>
      <w:r w:rsidRPr="00113A26">
        <w:rPr>
          <w:b/>
          <w:lang w:val="uk-UA"/>
        </w:rPr>
        <w:t>НАУ, Київ</w:t>
      </w:r>
    </w:p>
    <w:p w14:paraId="6DE5B275" w14:textId="77777777" w:rsidR="001F5BE7" w:rsidRPr="00113A26" w:rsidRDefault="001F5BE7" w:rsidP="001F5BE7">
      <w:pPr>
        <w:pStyle w:val="a7"/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lang w:val="uk-UA"/>
        </w:rPr>
        <w:t xml:space="preserve">РЕЗИЛЬЄНТНІСТЬ, ЯК ЧИННИК ПРОФЕСІЙНОЇ </w:t>
      </w:r>
      <w:r w:rsidRPr="00113A26">
        <w:rPr>
          <w:lang w:val="uk-UA"/>
        </w:rPr>
        <w:lastRenderedPageBreak/>
        <w:t>ЕФЕКТИВНОСТІ ТА АДАПТИВНОСТІ ВІЙСЬКОВОСЛУЖБОВЦІВ</w:t>
      </w:r>
    </w:p>
    <w:p w14:paraId="1FFC1C74" w14:textId="77777777" w:rsidR="001F5BE7" w:rsidRPr="00113A26" w:rsidRDefault="001F5BE7" w:rsidP="001F5BE7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proofErr w:type="spellStart"/>
      <w:r w:rsidRPr="00113A26">
        <w:rPr>
          <w:b/>
          <w:lang w:val="uk-UA"/>
        </w:rPr>
        <w:t>Хваліцька</w:t>
      </w:r>
      <w:proofErr w:type="spellEnd"/>
      <w:r w:rsidRPr="00113A26">
        <w:rPr>
          <w:b/>
          <w:lang w:val="uk-UA"/>
        </w:rPr>
        <w:t xml:space="preserve"> А.,</w:t>
      </w:r>
      <w:r w:rsidRPr="00113A26">
        <w:rPr>
          <w:lang w:val="uk-UA"/>
        </w:rPr>
        <w:t xml:space="preserve"> </w:t>
      </w:r>
      <w:r w:rsidRPr="00113A26">
        <w:rPr>
          <w:b/>
          <w:lang w:val="uk-UA"/>
        </w:rPr>
        <w:t>НАУ, Київ</w:t>
      </w:r>
    </w:p>
    <w:p w14:paraId="25DC61FD" w14:textId="77777777" w:rsidR="001F5BE7" w:rsidRPr="00113A26" w:rsidRDefault="001F5BE7" w:rsidP="001F5BE7">
      <w:pPr>
        <w:pStyle w:val="a7"/>
        <w:tabs>
          <w:tab w:val="left" w:pos="142"/>
          <w:tab w:val="left" w:pos="284"/>
        </w:tabs>
        <w:ind w:left="0" w:firstLine="0"/>
        <w:rPr>
          <w:lang w:val="uk-UA"/>
        </w:rPr>
      </w:pPr>
      <w:r w:rsidRPr="00113A26">
        <w:rPr>
          <w:lang w:val="uk-UA"/>
        </w:rPr>
        <w:t>ВІДНОВЛЕННЯ ВНУТРІШНІХ РЕСУРСІВ ПСИХОЛОГІВ ПІСЛЯ РОБОТИ У ВАЖКИХ УМОВАХ</w:t>
      </w:r>
    </w:p>
    <w:p w14:paraId="12A7E434" w14:textId="77777777" w:rsidR="001F5BE7" w:rsidRPr="00113A26" w:rsidRDefault="001F5BE7" w:rsidP="001F5BE7">
      <w:pPr>
        <w:pStyle w:val="a3"/>
        <w:tabs>
          <w:tab w:val="left" w:pos="284"/>
        </w:tabs>
        <w:kinsoku w:val="0"/>
        <w:overflowPunct w:val="0"/>
        <w:rPr>
          <w:iCs/>
          <w:lang w:val="uk-UA"/>
        </w:rPr>
      </w:pPr>
    </w:p>
    <w:p w14:paraId="4F1A3143" w14:textId="77777777" w:rsidR="003B174E" w:rsidRPr="001F5BE7" w:rsidRDefault="003B174E" w:rsidP="001F5BE7">
      <w:pPr>
        <w:rPr>
          <w:lang w:val="uk-UA"/>
        </w:rPr>
      </w:pPr>
    </w:p>
    <w:sectPr w:rsidR="003B174E" w:rsidRPr="001F5BE7" w:rsidSect="00BF316E">
      <w:headerReference w:type="even" r:id="rId9"/>
      <w:headerReference w:type="default" r:id="rId10"/>
      <w:footerReference w:type="even" r:id="rId11"/>
      <w:footerReference w:type="default" r:id="rId12"/>
      <w:pgSz w:w="8400" w:h="11910"/>
      <w:pgMar w:top="1134" w:right="1134" w:bottom="1134" w:left="1134" w:header="567" w:footer="7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E66D0" w14:textId="77777777" w:rsidR="00601818" w:rsidRDefault="00601818">
      <w:r>
        <w:separator/>
      </w:r>
    </w:p>
  </w:endnote>
  <w:endnote w:type="continuationSeparator" w:id="0">
    <w:p w14:paraId="6E4D39AD" w14:textId="77777777" w:rsidR="00601818" w:rsidRDefault="0060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0D916" w14:textId="77777777" w:rsidR="00AC1D76" w:rsidRDefault="00ED4B84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A703609" wp14:editId="1DD5EA83">
              <wp:simplePos x="0" y="0"/>
              <wp:positionH relativeFrom="page">
                <wp:posOffset>2476500</wp:posOffset>
              </wp:positionH>
              <wp:positionV relativeFrom="page">
                <wp:posOffset>6860540</wp:posOffset>
              </wp:positionV>
              <wp:extent cx="14033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A65E2" w14:textId="77777777" w:rsidR="00AC1D76" w:rsidRDefault="00AC1D76">
                          <w:pPr>
                            <w:pStyle w:val="a3"/>
                            <w:kinsoku w:val="0"/>
                            <w:overflowPunct w:val="0"/>
                            <w:spacing w:before="12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316E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03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pt;margin-top:540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" o:allowincell="f" filled="f" stroked="f">
              <v:textbox inset="0,0,0,0">
                <w:txbxContent>
                  <w:p w14:paraId="7EDA65E2" w14:textId="77777777" w:rsidR="00AC1D76" w:rsidRDefault="00AC1D76">
                    <w:pPr>
                      <w:pStyle w:val="a3"/>
                      <w:kinsoku w:val="0"/>
                      <w:overflowPunct w:val="0"/>
                      <w:spacing w:before="12"/>
                      <w:ind w:left="6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F316E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438F3" w14:textId="77777777" w:rsidR="00AC1D76" w:rsidRDefault="00ED4B84">
    <w:pPr>
      <w:pStyle w:val="a3"/>
      <w:kinsoku w:val="0"/>
      <w:overflowPunct w:val="0"/>
      <w:spacing w:line="14" w:lineRule="auto"/>
      <w:rPr>
        <w:sz w:val="13"/>
        <w:szCs w:val="13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2926501" wp14:editId="3539A0CB">
              <wp:simplePos x="0" y="0"/>
              <wp:positionH relativeFrom="page">
                <wp:posOffset>2651760</wp:posOffset>
              </wp:positionH>
              <wp:positionV relativeFrom="page">
                <wp:posOffset>6860540</wp:posOffset>
              </wp:positionV>
              <wp:extent cx="140335" cy="16637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1B55D" w14:textId="77777777" w:rsidR="00AC1D76" w:rsidRDefault="00AC1D76">
                          <w:pPr>
                            <w:pStyle w:val="a3"/>
                            <w:kinsoku w:val="0"/>
                            <w:overflowPunct w:val="0"/>
                            <w:spacing w:before="12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63AA6">
                            <w:rPr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265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8.8pt;margin-top:540.2pt;width:11.05pt;height:13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" o:allowincell="f" filled="f" stroked="f">
              <v:textbox inset="0,0,0,0">
                <w:txbxContent>
                  <w:p w14:paraId="1E51B55D" w14:textId="77777777" w:rsidR="00AC1D76" w:rsidRDefault="00AC1D76">
                    <w:pPr>
                      <w:pStyle w:val="a3"/>
                      <w:kinsoku w:val="0"/>
                      <w:overflowPunct w:val="0"/>
                      <w:spacing w:before="12"/>
                      <w:ind w:left="6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C63AA6">
                      <w:rPr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F9BD3" w14:textId="77777777" w:rsidR="00601818" w:rsidRDefault="00601818">
      <w:r>
        <w:separator/>
      </w:r>
    </w:p>
  </w:footnote>
  <w:footnote w:type="continuationSeparator" w:id="0">
    <w:p w14:paraId="0464C237" w14:textId="77777777" w:rsidR="00601818" w:rsidRDefault="0060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1802B" w14:textId="77777777" w:rsidR="00D34448" w:rsidRDefault="00D34448" w:rsidP="00D34448">
    <w:pPr>
      <w:pStyle w:val="a8"/>
      <w:pBdr>
        <w:bottom w:val="single" w:sz="6" w:space="1" w:color="auto"/>
      </w:pBdr>
      <w:jc w:val="center"/>
      <w:rPr>
        <w:lang w:val="uk-UA"/>
      </w:rPr>
    </w:pPr>
    <w:r>
      <w:rPr>
        <w:lang w:val="uk-UA"/>
      </w:rPr>
      <w:t>ПОЛІТ</w:t>
    </w:r>
    <w:r w:rsidRPr="00F53EE0">
      <w:t>.</w:t>
    </w:r>
    <w:r w:rsidRPr="00BD1B48">
      <w:rPr>
        <w:lang w:val="uk-UA"/>
      </w:rPr>
      <w:t xml:space="preserve"> </w:t>
    </w:r>
    <w:r w:rsidRPr="00D34448">
      <w:rPr>
        <w:lang w:val="uk-UA"/>
      </w:rPr>
      <w:t>Сучасні проблеми науки.</w:t>
    </w:r>
    <w:r w:rsidRPr="00F53EE0">
      <w:t xml:space="preserve">, </w:t>
    </w:r>
    <w:r w:rsidRPr="00BD1B48">
      <w:rPr>
        <w:lang w:val="uk-UA"/>
      </w:rPr>
      <w:t>4-</w:t>
    </w:r>
    <w:r w:rsidRPr="00F53EE0">
      <w:t xml:space="preserve">7 </w:t>
    </w:r>
    <w:r>
      <w:rPr>
        <w:lang w:val="uk-UA"/>
      </w:rPr>
      <w:t xml:space="preserve">квітня </w:t>
    </w:r>
    <w:r w:rsidRPr="00F53EE0">
      <w:t>202</w:t>
    </w:r>
    <w:r w:rsidRPr="00BD1B48">
      <w:rPr>
        <w:lang w:val="uk-UA"/>
      </w:rPr>
      <w:t>3</w:t>
    </w:r>
    <w:r>
      <w:rPr>
        <w:lang w:val="uk-UA"/>
      </w:rPr>
      <w:t xml:space="preserve"> року</w:t>
    </w:r>
  </w:p>
  <w:p w14:paraId="4ECEDBF2" w14:textId="77777777" w:rsidR="00AC1D76" w:rsidRDefault="00AC1D76">
    <w:pPr>
      <w:pStyle w:val="a3"/>
      <w:kinsoku w:val="0"/>
      <w:overflowPunct w:val="0"/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56A78" w14:textId="77777777" w:rsidR="00BB1680" w:rsidRDefault="00BB1680" w:rsidP="00BB1680">
    <w:pPr>
      <w:pStyle w:val="a8"/>
      <w:pBdr>
        <w:bottom w:val="single" w:sz="6" w:space="1" w:color="auto"/>
      </w:pBdr>
      <w:jc w:val="center"/>
      <w:rPr>
        <w:lang w:val="uk-UA"/>
      </w:rPr>
    </w:pPr>
    <w:r w:rsidRPr="00BD1B48">
      <w:rPr>
        <w:lang w:val="en-US"/>
      </w:rPr>
      <w:t>POLIT.</w:t>
    </w:r>
    <w:r w:rsidRPr="00BD1B48">
      <w:rPr>
        <w:lang w:val="uk-UA"/>
      </w:rPr>
      <w:t xml:space="preserve"> </w:t>
    </w:r>
    <w:r w:rsidRPr="00BD1B48">
      <w:rPr>
        <w:lang w:val="en-US"/>
      </w:rPr>
      <w:t xml:space="preserve">Challenges of science today, </w:t>
    </w:r>
    <w:r w:rsidR="00F53EE0">
      <w:rPr>
        <w:lang w:val="en-US"/>
      </w:rPr>
      <w:t>2</w:t>
    </w:r>
    <w:r w:rsidRPr="00BD1B48">
      <w:rPr>
        <w:lang w:val="uk-UA"/>
      </w:rPr>
      <w:t>-</w:t>
    </w:r>
    <w:r w:rsidR="00F53EE0">
      <w:rPr>
        <w:lang w:val="en-US"/>
      </w:rPr>
      <w:t>5</w:t>
    </w:r>
    <w:r w:rsidRPr="00BD1B48">
      <w:rPr>
        <w:lang w:val="en-US"/>
      </w:rPr>
      <w:t xml:space="preserve"> April 202</w:t>
    </w:r>
    <w:r w:rsidR="00F53EE0">
      <w:rPr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1" w15:restartNumberingAfterBreak="0">
    <w:nsid w:val="00CE1A51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2" w15:restartNumberingAfterBreak="0">
    <w:nsid w:val="239710C7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3" w15:restartNumberingAfterBreak="0">
    <w:nsid w:val="2796696A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4" w15:restartNumberingAfterBreak="0">
    <w:nsid w:val="30B83F20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5" w15:restartNumberingAfterBreak="0">
    <w:nsid w:val="3AEF261A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6" w15:restartNumberingAfterBreak="0">
    <w:nsid w:val="4D55720E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7" w15:restartNumberingAfterBreak="0">
    <w:nsid w:val="68303A4D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8" w15:restartNumberingAfterBreak="0">
    <w:nsid w:val="696217C7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9" w15:restartNumberingAfterBreak="0">
    <w:nsid w:val="7B9A172D"/>
    <w:multiLevelType w:val="hybridMultilevel"/>
    <w:tmpl w:val="88DCC914"/>
    <w:lvl w:ilvl="0" w:tplc="92B6E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2D4"/>
    <w:rsid w:val="00051659"/>
    <w:rsid w:val="001F5BE7"/>
    <w:rsid w:val="00203733"/>
    <w:rsid w:val="003921F1"/>
    <w:rsid w:val="003B174E"/>
    <w:rsid w:val="003E5C18"/>
    <w:rsid w:val="004450CC"/>
    <w:rsid w:val="004937A9"/>
    <w:rsid w:val="004C34C6"/>
    <w:rsid w:val="004F02DA"/>
    <w:rsid w:val="005271F1"/>
    <w:rsid w:val="005434B9"/>
    <w:rsid w:val="005652EA"/>
    <w:rsid w:val="005A4CDD"/>
    <w:rsid w:val="006005A4"/>
    <w:rsid w:val="00601818"/>
    <w:rsid w:val="006D13B5"/>
    <w:rsid w:val="00714964"/>
    <w:rsid w:val="00725382"/>
    <w:rsid w:val="00727339"/>
    <w:rsid w:val="0073397F"/>
    <w:rsid w:val="00797B25"/>
    <w:rsid w:val="007A0B0A"/>
    <w:rsid w:val="0089563C"/>
    <w:rsid w:val="008958B9"/>
    <w:rsid w:val="008E1F2E"/>
    <w:rsid w:val="008F2894"/>
    <w:rsid w:val="00903AE4"/>
    <w:rsid w:val="009312D4"/>
    <w:rsid w:val="00981697"/>
    <w:rsid w:val="00AA3ADA"/>
    <w:rsid w:val="00AC1D76"/>
    <w:rsid w:val="00B12882"/>
    <w:rsid w:val="00B33C34"/>
    <w:rsid w:val="00B41D37"/>
    <w:rsid w:val="00BA6463"/>
    <w:rsid w:val="00BB1680"/>
    <w:rsid w:val="00BD1B48"/>
    <w:rsid w:val="00BF316E"/>
    <w:rsid w:val="00C60A4A"/>
    <w:rsid w:val="00C63AA6"/>
    <w:rsid w:val="00C86A7B"/>
    <w:rsid w:val="00CF7552"/>
    <w:rsid w:val="00D34448"/>
    <w:rsid w:val="00DB0691"/>
    <w:rsid w:val="00DE0865"/>
    <w:rsid w:val="00E31EDE"/>
    <w:rsid w:val="00ED4B84"/>
    <w:rsid w:val="00EE44F4"/>
    <w:rsid w:val="00F27A93"/>
    <w:rsid w:val="00F50BEF"/>
    <w:rsid w:val="00F53EE0"/>
    <w:rsid w:val="00F758EC"/>
    <w:rsid w:val="00F9773C"/>
    <w:rsid w:val="00FA41B3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38340"/>
  <w14:defaultImageDpi w14:val="0"/>
  <w15:docId w15:val="{7E3B7D9C-A126-47C4-A79C-F7637CF3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spacing w:line="253" w:lineRule="exact"/>
      <w:ind w:left="562" w:hanging="28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Основной текст Знак"/>
    <w:basedOn w:val="a0"/>
    <w:link w:val="a3"/>
    <w:uiPriority w:val="1"/>
    <w:locked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left="2289" w:right="113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pPr>
      <w:spacing w:line="253" w:lineRule="exact"/>
      <w:ind w:left="562" w:hanging="28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200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16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B1680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B16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B1680"/>
    <w:rPr>
      <w:rFonts w:ascii="Times New Roman" w:hAnsi="Times New Roman" w:cs="Times New Roman"/>
    </w:rPr>
  </w:style>
  <w:style w:type="character" w:styleId="ac">
    <w:name w:val="Hyperlink"/>
    <w:basedOn w:val="a0"/>
    <w:uiPriority w:val="99"/>
    <w:unhideWhenUsed/>
    <w:rsid w:val="001F5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2E87-33C3-44FC-A73C-6EA299BA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Пользователь</cp:lastModifiedBy>
  <cp:revision>22</cp:revision>
  <dcterms:created xsi:type="dcterms:W3CDTF">2023-03-15T14:13:00Z</dcterms:created>
  <dcterms:modified xsi:type="dcterms:W3CDTF">2024-03-29T11:56:00Z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для Word</vt:lpwstr>
  </property>
</Properties>
</file>